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2021110302017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2021110302017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110.10.0153 DEL 2021-09-30 - PRESTAR LOS SERVICIOS PROFESIONALES A LA SECRETARÍA DE DESARROLLO SOCIAL, INTEGRAL Y PRODUCTIVO EN DESARROLLO DE LOS COMPONENTES DE PLANEACION EN SALUD PUBLICA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