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2022030100136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23791761-3 MARLENY POVEDA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2022030100136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2-30-ISEA/2.3.2.02.02.009.410400800.2021851250005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110.10.01.0056 DEL 2022-01-26 - PRESTAR LOS SERVICIOS DE APOYO A LA GESTIÓN COMO REFERENTE DE ADULTO MAYOR Y AFRO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55070600005 Aten.integral adultos mayores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