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$20.497.467,00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$20.497.467,00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100.04.146 DE MAYO 18 DE 2021 - PAGO SERVICIO DE ALUMBRADO PUBLICO CUENTA NO 470945749 CORRESPONDIENTE AL MES DE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100.04.146 DE MAYO 18 DE 2021 - PAGO SERVICIO DE ALUMBRADO PUBLICO CUENTA NO 470945749 CORRESPONDIENTE AL MES DE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