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 DAFNIS ARMANDO TELLEZ CARRERO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2019092300919  / Pago Comparendo No 85-125-1103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 DAFNIS ARMANDO TELLEZ CARRERO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1116852885-9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2019092300919  / Pago Comparendo No 85-125-1103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