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2021060300565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2021060201516  / PAGO 03 ACTA PARCIAL 03 DEL CONTRATO DE PRESTACIÓN DE SERVICIOS PROFESIONALES NO 110.10.01.0031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