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2019-10-16 21:39:46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11100600028 320-2 cuenta maestra pg 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$1.041.581.859,53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$508.579.561,76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$48.379.011,00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$270.836.731,33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$-310.544.577,44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$10.937.932,00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2017-02-28 -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2017-03-30 - CB  DIAZ01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HUGO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2017-04-05 -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100.04.083 DE ABRIL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74755177-4 CALA  CASTRO LUIS FRANCISCO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$26.279,00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2017-05-31 -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110.10.01.164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13258336-5 ESTUPINAN  GAITAN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2017-06-14 -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LIQUIDACION CTO 110.10.01.167 DE 2016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74858865-6 SILVA  GUERRA ESTEBAN FELIPE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$2.459.600,00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2017-06-29 - CB  DIA01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                   HUGO     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$108.000,00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2017-07-13 - CB  NOTA54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388 DE JUL/07/201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398 DE JULIO 12/1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477 DE JUL/31/17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 01 DE AG/2017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$21.395.522,00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EN NOTA 02 AG2017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$1.085.600,00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2017-08-02 - CB  NOTA06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CAUSADOS NOTA03 DE AGO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$445.617,00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2017-08-03 - CB  NOTA65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486 DE AGT/02/17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$343.276,00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2017-08-14 -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512 DE AGT/14/17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$675.427,00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 DE FONDOS POR PAGO NOMINA ALCALDE MES 09/17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$3.359.174,00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2017-09-07 -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577 DE SEP/07/17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$226.537,00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2017-09-19 - CB  NOTA66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573 DE SEP/06/17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2017-10-04 - CB  NOTA43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636 DE 29/SEP/17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830122566-1 COLOMBIA  TELECOMUNICACIONES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$452.340,00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$68.800,00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2017-10-27 - CB  NOTA47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640 Y 710 DE OCTU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2017-11-17 - CB  NOTA09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00771 DE NOV/17/17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$1.248.000,00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2017-11-22 - CB  NOTA52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768 DE 11/2017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800192105-1 RECORDAR  PREVISION EXEQUIAL 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SALDO PARTICIPACION SECTOR DEPORTE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$54.716.500,00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60 DE JULIO 26 DE 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REVERSAR NOTA 058 DE JULIO 14 DE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NOTA93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TRANSLADO ESTAMPILLAS DESCONTADAS PERIOD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$19.100.264,92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2018-02-15 -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ACTA PARCIAL No 01 CTO 110.10.03.008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8340012007-4 ASOCIACION  AVANZAR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$120.672,41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2018-03-30 -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1121853181-5 EDGAR SANCHEZ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$83.217,00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ELV01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$162.816,00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2018-04-30 - CB  NU¥01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DIAZ HUGO NICOLAS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9650551-8 DIAZ  HUGO NICOLAS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2018-11-26 - CB  VEG03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SANDOVAL    VEGA        ORLANDO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1981354-4 SANDOVAL  VEGA ORLANDO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$1.311.828,00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2018-12-04 -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200-08-01-022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1118648261-0 FRANKLIN BAYARDO SEPULVEDA VARGAS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$1.093.290,00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2018-12-07 -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110.10.03.002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900436809-8 FUNDACION  CORAZONES ENLAZADOS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$7.620.652,00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2019013100017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CEN  2019013100021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68247643-4 PATRICIA VIGOTT CASTRO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$175.938,00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2019022000002  / PAGO SEGURIDAD SOCIAL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901097473-5 MEDIMAS  EPS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$204.700,00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2019-01-10 - CE  2019022000003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2019022000003  / PAGO SEGURIDAD SOCIAL MES DE DICIEMBRE DE 2018 PENSIONADOS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$93.800,00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51551084-8 ALCIRA ABRIL BERROTERAN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$728.742,00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CEN  2019013100047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$1.008.669,00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CEN  2019013100058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68302067-7 LAUDIS DAZA SANABRIA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$391.409,00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2019022800053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RESOLUCION No 100.04.030 DE FEBRERO 04 DE 2019-BONIFICACIÓN POR DIRECCIÓN.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CE  2019030100073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INTERÉS SOBRE  CESANTIAS PERIODO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$547.503,00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2019-03-31 - CEN  2019033100084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4153889-0 ALEXANDER MARTINEZ PARRA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$50.246,00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2019-05-06 - CE  2019050600319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Resolución No 100.04.115 de abril 30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7363949-7 ABRIL  JIMENEZ YIMI DONALDO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$86.450,00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2019-06-06 - CE  2019070900424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Anticipado Cto No 110.10.01.062 del 22 de mayo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19080683-1 GAITAN  REYES CARLOS ALBERTO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$396.800,00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04 Cto Mhc-Mc 002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23709807-5 BARON  MORENO SARA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$594.000,00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2019-07-03 - CE  2019071600497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2019070500577  / Pago Acta Parcial No 01 Cto No 110.10.01.067 del 05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4153928-0 CARDENAS  DURAN VICENTE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2019-07-07 - CE  2019071700498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01 Cto No 110.10.01.065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7365905-2 COTINCHARA  FUENTES SIMEON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$2.325.000,00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2019-07-25 - CE  2019072500587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2019063000079  /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$750.000,00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1118649792-0 MORENO  ACOSTA DUMAR JAVIER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$228.650,00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2019-07-31 - CEN  2019073100223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71609876-0 JOSE GERSAIN UVA FUENTES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$977.292,00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$270.836.731,33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972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$1.138.797,00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2017-07-14 -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442 DE JUL/14/17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$6.000.000,00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2017-07-26 - CB  NOTA61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455 DE JUL/24/17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 POR PAGO CE 468 DE JULIO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$3.972.000,00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2017-08-09 - CB  NOTA58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DOVOL DE FONDOS POR PAGO CE 491 DE LA CTA 17-6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$2.033.100,00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2017-08-10 - CB  NOTA68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503 DE AGT/10/17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$1.016.550,00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2017-08-15 - CB  NOTA70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516 DE AGT/15/17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$1.957.800,00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2017-09-12 - CB  NOTA69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596 DE SEP/11/17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$1.340.550,00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2018-07-30 -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C.E 459 DE JULIO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$510.794,00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2019052100406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FONDOS,PAGO CON DIFERENTE FUENTE  RESOLUCIÓN 100.04.410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$2.484.650,00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2019052300519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$2.175.000,00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2019052300520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PAGO CON DIFERENTE FUENTE CE 2019022800053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$761.000,00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2019-05-30 - NC  2019072300731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 PAGO CON DIFERENTE FUENTE CE 2019061000384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$12.450.000,00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2019-06-24 - NC  2019072400756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Giro con diferente fuente CE  371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$3.993.113,00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2019-07-24 - NC  2019072400746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RENDIMIENTOS FINANCIEROS MES DE JUNIO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$2.373.657,00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$48.379.011,00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