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2022101101384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501.400,00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Un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2022101101032  / PAGO RESOLUCIÓN NO 100.04.655 DE OCTUBRE 10 DE 2022 - PAGO APORTE A SALUD DE LOS HONORABLES CONCEJALES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