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COMFACASANARE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844003392-8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100.04.181 DE JUNIO 25 DE 2021 - PAGO SEGURIDAD SOCIAL A CONCEJALES MUNICIPALES CORRESPONDIENTE AL MES MAYO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100.04.181 DE JUNIO 25 DE 2021 - PAGO SEGURIDAD SOCIAL A CONCEJALES MUNICIPALES CORRESPONDIENTE AL MES MAYO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