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2022011301265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18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SERVICIOS No. 800.09.01.001/ EPHAC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