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2019110600381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9432254-0 JORGE IGNACIO FRANCO AMEZQUITA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9432254-0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2019110601090  / Pago 2 Paz y Salvo Predial.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2019110600381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9432254-0 JORGE IGNACIO FRANCO AMEZQUITA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9432254-0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2019110601090  / Pago 2 Paz y Salvo Predial.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