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2019110100373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RETENCIÓN Y AUTORETENCIONES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6.311.875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2019110100373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RETENCIÓN Y AUTORETENCIONES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6.311.875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