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15.091.411,00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Noventa y Un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100.04.402 -LIQUIDACIÓN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7.950.102,00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6.969.302,00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3.319.106,00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1.921.066,00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2.725.683,00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867.811,00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15.091.411,00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15.091.411,00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