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$13.781.100,00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$2.423.700,00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$2.423.700,00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SEGURIDAD SOCIAL DE CONCEJALES MES DE ENERO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