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14.473.090,00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Cuatrocientos Setenta y Tres Mil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DEVOLUCION RECURSOS 2050-29 A 1599-14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14.473.090,00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14.473.090,00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14.473.090,00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14.473.090,00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