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1.726.199,00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6 39 BARRIO LAS FERIAS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Veintiseís Mil Ciento Noventa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2021121002191  / PAGO RESOLUCIÓN NO 100.04.499 DE DICIEMBRE 07 DE 2021 - PAGO AUXILIO DE TRANSPORTE A LOS HONORABLES CONCEJALES SESIONES ORDINARIAS MES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1.726.199,00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1.726.199,00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1.726.199,00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1.726.199,00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