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$661.575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$1.275.703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$138.000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$1.799.278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$2.587.845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$2.587.845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$1.183.002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$1.404.843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$953.908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$1.590.449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$1.016.116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$1.528.241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$1.790.658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$2.183.065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$2.108.307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$216.322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$2.328.035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$739.400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$3.551.972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$517.177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$581.184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$471.759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$109.425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$422.400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$4.267.938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$1.790.658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$3.947.972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$2.184.886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$2.106.486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$2.233.397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$1.063.114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$1.170.283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$203.600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$2.340.757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$3.947.972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$3.947.972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$53.767.536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$12.760.587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$41.006.949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FEBRERO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FEBRERO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20/04/2023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20/04/2023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20/04/2023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09:57:51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canapren11@hotmail.com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20/04/2023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09:57:51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canapren11@hotmail.com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