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BIMESTRE DE MARZO Y ABRIL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 FLO  PAT AUT FIDUCIARIA LA PREV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830053105-3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72 10 -03 PISO 14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RETENCION DEL BIMESTRE DE MARZO Y ABRIL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