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2019071700277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2019070900583  / Pago Proceso Verbal No 111-21-007 de 2018.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2019071700277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2019070900583  / Pago Proceso Verbal No 111-21-007 de 2018.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