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2022052000471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1006559212-8 DIANA MARCELA MARQUEZ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2022052000471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2022-01-21 - PRESTAR LOS SERVICIOS PROFESIONALES COMO ENFERMERA JEFE PARA FORTALECER EL DESARROLLO DE LAS ACTIVIDADES DE SALUD PUBLICA DEL MUNICIPIO DE HATO COROZAL CASANARE A FIN DE GARANTIZAR EL CUMPLIMIENTO DE LAS MISMAS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