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2.024.800,00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844000433-8 ARDCO  CONSTRUCCIONES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844000433-8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N 11 6 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2021121001186  / PAGO IMPUESTOS MUNICIPALES SMC-0042 2021 CONTRATO DE OBRA PUBLICA No.110.10.04.0199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1.012.400,00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506.200,00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506.200,00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2.024.800,00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2.024.800,00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Veinticuatro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2.024.800,00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844000433-8 ARDCO  CONSTRUCCIONES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844000433-8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N 11 6 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2021121001186  / PAGO IMPUESTOS MUNICIPALES SMC-0042 2021 CONTRATO DE OBRA PUBLICA No.110.10.04.0199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1.012.400,00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506.200,00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506.200,00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2.024.800,00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2.024.800,00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Veinticuatro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