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K&amp;L COMUNICACIONES HATO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901324109-3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2021-05-04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2021-05-04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0136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$144.585,00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$144.585,00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100.04.130 DE MAYO 04 DE 2021 - PAGO SERVICIO PLAN DE INTERNET PERIODO DEL 1/ABR/2021 AL 30/ABR/2021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100.04.130 DE MAYO 04 DE 2021 - PAGO SERVICIO PLAN DE INTERNET PERIODO DEL 1/ABR/2021 AL 30/ABR/2021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0254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2021-05-04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