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2022050200399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1118648807-8 JHEISSON ARVEY MOJICA MALDONADO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2022050200399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110.10.01.0070 DEL 2022-01-28 - PRESTAR LOS SERVICIOS DE APOYO A LA GESTION EN LA FORMACIÓN ARTÍSTICA Y CULTURAL EN LA MODALIDAD DE CUATRO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