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2020120900925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2020120900925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0706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2020-12-04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21312208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1.580.045,00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PAGO AUXILIO DE TRANSPORTE HONORABLES CONCEJALES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1.580.045,00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1.580.045,00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1.580.045,00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1.580.045,00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