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65.318.186,00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Trescientos Dieciocho Mil Ciento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65.318.186,00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