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545.116,00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Cinco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2021122702304  / RESOLUCIÓN No 100.04.525 DE DICIEMBRE 22 DE 2021 - PAGO AUXILIO DE TRANSPORTE SESIONES EXTRAORDINARIAS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