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2019-12-30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2019-12-30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900911670-9 UNION  TEMPORAL AGUAS HATO CORO 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900911670-9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310 5851104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ALCALDIA MUNICIPAL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CONSTRUCCIÓN REDES DE GAS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REDES DE ALIMENTACIÓN DE GAS 1 VEREDA ALTA GRACIA Y CEDRAL REDES DE ALIMENTACION DE GAS 1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1.603.647.406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1.603.647.406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Un Mil Seiscientos Tres Millones Seiscientos Cuarenta y Siete Mil Cuatrocientos Seis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1.603.647.406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1.603.647.406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2020010300007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2020010300007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