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2020082400924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47.447.130,00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Millones Cuatrocientos Cuarenta y Siete Mil Ciento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2020082100594  / RESOLUCIÓN No 100.04.190 DE AGOSTO 20 DE 2020 - PAGO CUOTA No 5 DEL ACUERDO DE PAGO Y SERVICIO DE ALUMBRADO PUBLICO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47.447.130,00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47.447.130,00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47.447.130,00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47.447.130,00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