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2021022500084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8.470.430,00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Cuatrocientos Setenta Mil Cuatrocientos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2021022501152  / RESOLUCIÓN No 100.04.034 DE FEBRERO 19 DE 2021 - PAGO SERVICIO DE ENERGÍA DE LAS INSTITUCIONES EDUCATIVAS URBANAS CON CORTE A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8.470.430,00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8.470.430,00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8.470.430,00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8.470.430,00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