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2020120901410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7.185.000,00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900641220-9 KALU COMUNICACIONES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900641220-9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15 79 64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Ciento Ochenta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100.04.040 DE FEBRERO 12 DE 2020 - SERVICIO DE INTERNET DE LAS DEPENDENCIAS DE LA ADMINISTRACIÓN MUNICIPAL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7.185.000,00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7.185.000,00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7.185.000,00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7.185.000,00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