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2019102900371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121.800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 TONCON  TORRES FAUNER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2019102901043  / Pago Estampillas Cto No 800.01.01.016 de 28 octubre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121.800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121.800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121.800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121.800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2019102900371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121.800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 TONCON  TORRES FAUNER ANTONIO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2019102901043  / Pago Estampillas Cto No 800.01.01.016 de 28 octubre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121.800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121.800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121.800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121.800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