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2022-10-13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$10.217.320,00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$24.000.000,00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PRESTACIÓN DE SERVICIO DE TRANSPORTE ESPECIAL PARA EL SEÑOR ALCALDE Y FUNCIONARIOS DE LA ADMINISTRACIÓN MUNICIPAL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0339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