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2022061500489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ABRIL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2022061500489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ABRIL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