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NIÑO CACHAY SANDRA PATRICIA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$129.148.290,00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