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2022050600420  / RESOLUCIÓN NO 100.04.177 DE MAYO 04 DE 2022 - PAGO AUXILIO DE TRANSPORTE CONCEJALES SESIONES EXTRAORDINARIAS MES ABRIL DE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