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2021093001906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900500566-7 FUNDACION MUSICA POR LA PAZ Y EL MEDIO AMBIENTE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2021093001906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FOMENTO, APOYO Y DIFUSIÓN DE EVENTOS Y EXPRESIONES ARTÍSTICAS Y CULTURALES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CULTURA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22.362.000,00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SMC-016-2021 CONTRATO DE PRESTACIÓN DE SERVICIOS No 110.10.01.0122 - GARANTIZAR EL APOYO LOGÍSTICO PARA LA REALIZACIÓN DEL DÍA DE LA LLANERIDAD Y PRIMER FERIA GASTRONÓMICA Y ARTESANAL DE MUJERES EMPRENDEDORAS DEL NORTE DE CASANARE A REALIZARSE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22.362.000,00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22.362.000,00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22.362.000,00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22.362.000,00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