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DIMENSIÓN TRANSVERSAL FORTALECIMIENTO DE LA AUTORIDAD SANITARIA PARA LA GESTION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$38.917.003,00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ACTUALIZACION Y AJUSTES AL ANALISIS SITUACIONAL EN SALUD-ASIS 2020 DEL MUNICIPIO DE HATO COROZAL-CASANARE.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