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2020091801027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87.780,00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7 N17 - 54 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Ochenta y Siete Mil Setecientos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2020091500659  / RESOLUCIÓN No 100.04.192 DE SEPTIEMBRE 3 DE 2020 - PAGO Y APOYO A GASTOS DE PARTICIPACIÓN DE LA MESA DE VÍCTIMAS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87.780,00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