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2020111701321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AJUSTE CONTABLE CONSIGNACION DE 14/08/2020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