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2022091900692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3.189.600,00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900556022-3 FUNDACION GESTION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900556022-3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N 15 80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SMC-033-2022 CPS 0179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1.594.800,00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797.400,00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797.400,00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1.594.800,00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797.400,00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797.400,00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3.189.600,00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3.189.600,00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Ochenta y Nueve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2022091900692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3.189.600,00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900556022-3 FUNDACION GESTION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900556022-3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N 15 80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SMC-033-2022 CPS 0179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1.594.800,00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797.400,00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797.400,00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1.594.800,00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797.400,00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797.400,00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3.189.600,00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3.189.600,00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Ochenta y Nueve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