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2019-02-07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SERVICIOS PÚBLICOS IE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PUBLICOS DE ENERGIA Y ACUEDUCTO  ALCANTARILLADO Y ASEO DE LAS INTITUCIONES EDUCATIVAS DEL MUNICIPIO DE HATO COROZAL - CASANAREPAGO RESOLUCION No 100.04.035 DE FEBRERO 11 DE 201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00104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