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309.592,7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590.683,5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1 DE JULIO 07 DE 2022 - REALIZAR TRANSFERENCIA DE RECURSOS PARA LA APLICACIÓN DE LOS SUBSIDIOS DE LOS ESTRATOS 1, 2 Y 3 DEL MUNICIPIO DE HATO COROZAL, EN LOS SERVICIOS DE ACUEDUCTO, ALCANTARILLADO Y ASE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09.592,7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13.699,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4,3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09.592,73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13.699,14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4,38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900.276,2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900.276,2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