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MAYO Y JUNIO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MAYO Y JUNIO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