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7361865-8 SEGUNDO CLIMACO CRISTIANO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SMC - 001 - 2021 - CONTRATO DE PRESTACIÓN DE SERVICIOS 0044 - CONTRATAR LOS SERVICIOS DE HORAS MAQUINA DE UN TRACTOR A TODO COSTO PARA REALIZAR EL MANTENIMIENTO DE LA RED VIAL TERCIARIA MEDIANTE RASTRILLADO EN EL SECTOR SABANA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24.780.000,00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24.780.000,00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