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2020113000408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901433985-6 CONSORCIO MANTENIMIENTO Y ADECUACION DE LAS AULAS Y UNIDAD SANITARIA LUIS HERNANDEZ AVARGAS SEDE LAS TAPIAS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901433985-6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11 25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2020113001361  / PAGO IMPUESTOS MUNICIPALES CONTRATO DE OBRA PUBLICA No.110.10.01.141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2020113000408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901433985-6 CONSORCIO MANTENIMIENTO Y ADECUACION DE LAS AULAS Y UNIDAD SANITARIA LUIS HERNANDEZ AVARGAS SEDE LAS TAPIAS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901433985-6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11 25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2020113001361  / PAGO IMPUESTOS MUNICIPALES CONTRATO DE OBRA PUBLICA No.110.10.01.141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