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0602000000100523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Inicial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$2.686.800,00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$392.000,00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$104.400,00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$3.183.200,00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