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2020020600078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900092385-9 UNE EPM TELECOMUNICACIONES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900092385-9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11A SUR 100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2020020500055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2020020600078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900092385-9 UNE EPM TELECOMUNICACIONES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900092385-9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11A SUR 100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2020020500055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