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DEYSY ALEJANDRA UVA PELAYO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1118648402-9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$7.713.333,00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APAOYO A LA GESTION NO.110.10.01.0160 DEL 2022-08-11. APOYAR LAS ACTIVIDADES QUE BUSQUEN EL FOMENTO DE LA LECTURA, DIRIGIDA A LOS NIÑOS, NIÑAS Y ADOLESCENTES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APAOYO A LA GESTION NO.110.10.01.0160 DEL 2022-08-11. APOYAR LAS ACTIVIDADES QUE BUSQUEN EL FOMENTO DE LA LECTURA, DIRIGIDA A LOS NIÑOS, NIÑAS Y ADOLESCENTES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