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2022100601019  / PAGO RESOLUCIÓN NO 100.04.650 DE OCTUBRE 05 DE 2022 - PAGO SERVICIO DE ACUEDUCTO, ALCANTARILLADO Y ASEO DE LOS CENTROS EDUCATIVOS URBANOS DEL MUNICIPIO DE HATO COROZAL CORRESPONDIENTE AL MES DE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