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6.425.800,00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Veinticinco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6.425.800,00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4.587.650,00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1.666.550,00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6.425.800,00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6.425.800,00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