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2021112302120  / PAGO LIQUIDACIÓN CONTRATO DE PRESTACION DE SERVICIOS No.110.10.01.0094 DE 2021. REALIZAR LA FORMULACIÓN DEL MARCO FISCAL DE MEDIANO PLAZO DEL MUNICIPIO DE HATO COROZAL VIGENCIA 2022 - 2031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